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0FE92" w14:textId="1CB40E4D" w:rsidR="456B4C6D" w:rsidRPr="00006BE8" w:rsidRDefault="6FFCA4AC" w:rsidP="00006BE8">
      <w:pPr>
        <w:pStyle w:val="Heading1"/>
      </w:pPr>
      <w:r w:rsidRPr="00006BE8">
        <w:t>Club Finances</w:t>
      </w:r>
    </w:p>
    <w:p w14:paraId="300E9FD6" w14:textId="3F7875D0" w:rsidR="6FFCA4AC" w:rsidRDefault="6FFCA4AC" w:rsidP="00006BE8">
      <w:pPr>
        <w:pStyle w:val="Heading2"/>
      </w:pPr>
      <w:r w:rsidRPr="3A1D8598">
        <w:t>Sponsorship:</w:t>
      </w:r>
    </w:p>
    <w:p w14:paraId="00239006" w14:textId="64A3BDF4" w:rsidR="6FFCA4AC" w:rsidRDefault="6FFCA4AC" w:rsidP="3A1D859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A1D859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Tips </w:t>
      </w:r>
      <w:r w:rsidR="35419E7D" w:rsidRPr="3A1D8598">
        <w:rPr>
          <w:rFonts w:ascii="Calibri" w:eastAsia="Calibri" w:hAnsi="Calibri" w:cs="Calibri"/>
          <w:color w:val="000000" w:themeColor="text1"/>
          <w:sz w:val="24"/>
          <w:szCs w:val="24"/>
        </w:rPr>
        <w:t>for</w:t>
      </w:r>
      <w:r w:rsidRPr="3A1D859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writing successful funding applications</w:t>
      </w:r>
    </w:p>
    <w:p w14:paraId="760393F6" w14:textId="2C445B33" w:rsidR="6FFCA4AC" w:rsidRPr="00006BE8" w:rsidRDefault="6FFCA4AC" w:rsidP="00006BE8">
      <w:pPr>
        <w:pStyle w:val="Heading3"/>
      </w:pPr>
      <w:r w:rsidRPr="00006BE8">
        <w:t xml:space="preserve">Nail the Mission Statement: </w:t>
      </w:r>
    </w:p>
    <w:p w14:paraId="125E5BA8" w14:textId="48053D6A" w:rsidR="6FFCA4AC" w:rsidRDefault="6FFCA4AC" w:rsidP="456B4C6D">
      <w:pPr>
        <w:rPr>
          <w:rFonts w:ascii="Calibri" w:eastAsia="Calibri" w:hAnsi="Calibri" w:cs="Calibri"/>
          <w:color w:val="202122"/>
          <w:sz w:val="24"/>
          <w:szCs w:val="24"/>
          <w:lang w:val="en-CA"/>
        </w:rPr>
      </w:pPr>
      <w:r w:rsidRPr="456B4C6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 strong and unique mission statement immediately sets your application apart from others and is the component that informs the rest of the application. It is your project’s </w:t>
      </w:r>
      <w:r w:rsidRPr="456B4C6D">
        <w:rPr>
          <w:rFonts w:ascii="Calibri" w:eastAsia="Calibri" w:hAnsi="Calibri" w:cs="Calibri"/>
          <w:color w:val="202122"/>
          <w:sz w:val="24"/>
          <w:szCs w:val="24"/>
          <w:lang w:val="en-CA"/>
        </w:rPr>
        <w:t xml:space="preserve">“why-statement”, </w:t>
      </w:r>
      <w:bookmarkStart w:id="0" w:name="_Int_CcwBgSYZ"/>
      <w:r w:rsidRPr="456B4C6D">
        <w:rPr>
          <w:rFonts w:ascii="Calibri" w:eastAsia="Calibri" w:hAnsi="Calibri" w:cs="Calibri"/>
          <w:color w:val="202122"/>
          <w:sz w:val="24"/>
          <w:szCs w:val="24"/>
          <w:lang w:val="en-CA"/>
        </w:rPr>
        <w:t>so</w:t>
      </w:r>
      <w:bookmarkEnd w:id="0"/>
      <w:r w:rsidRPr="456B4C6D">
        <w:rPr>
          <w:rFonts w:ascii="Calibri" w:eastAsia="Calibri" w:hAnsi="Calibri" w:cs="Calibri"/>
          <w:color w:val="202122"/>
          <w:sz w:val="24"/>
          <w:szCs w:val="24"/>
          <w:lang w:val="en-CA"/>
        </w:rPr>
        <w:t xml:space="preserve"> it should concisely and persuasively communicate </w:t>
      </w:r>
      <w:r w:rsidRPr="456B4C6D">
        <w:rPr>
          <w:rFonts w:ascii="Calibri" w:eastAsia="Calibri" w:hAnsi="Calibri" w:cs="Calibri"/>
          <w:b/>
          <w:bCs/>
          <w:color w:val="202122"/>
          <w:sz w:val="24"/>
          <w:szCs w:val="24"/>
          <w:lang w:val="en-CA"/>
        </w:rPr>
        <w:t>why</w:t>
      </w:r>
      <w:r w:rsidRPr="456B4C6D">
        <w:rPr>
          <w:rFonts w:ascii="Calibri" w:eastAsia="Calibri" w:hAnsi="Calibri" w:cs="Calibri"/>
          <w:color w:val="202122"/>
          <w:sz w:val="24"/>
          <w:szCs w:val="24"/>
          <w:lang w:val="en-CA"/>
        </w:rPr>
        <w:t xml:space="preserve"> </w:t>
      </w:r>
      <w:r w:rsidRPr="456B4C6D">
        <w:rPr>
          <w:rFonts w:ascii="Calibri" w:eastAsia="Calibri" w:hAnsi="Calibri" w:cs="Calibri"/>
          <w:b/>
          <w:bCs/>
          <w:color w:val="202122"/>
          <w:sz w:val="24"/>
          <w:szCs w:val="24"/>
          <w:lang w:val="en-CA"/>
        </w:rPr>
        <w:t>your project is important and should be funded</w:t>
      </w:r>
      <w:r w:rsidRPr="456B4C6D">
        <w:rPr>
          <w:rFonts w:ascii="Calibri" w:eastAsia="Calibri" w:hAnsi="Calibri" w:cs="Calibri"/>
          <w:color w:val="202122"/>
          <w:sz w:val="24"/>
          <w:szCs w:val="24"/>
          <w:lang w:val="en-CA"/>
        </w:rPr>
        <w:t>. Some potential ways to approach this is to look at what the project contributes to a cause</w:t>
      </w:r>
      <w:r w:rsidR="4BA81C4D" w:rsidRPr="456B4C6D">
        <w:rPr>
          <w:rFonts w:ascii="Calibri" w:eastAsia="Calibri" w:hAnsi="Calibri" w:cs="Calibri"/>
          <w:color w:val="202122"/>
          <w:sz w:val="24"/>
          <w:szCs w:val="24"/>
          <w:lang w:val="en-CA"/>
        </w:rPr>
        <w:t xml:space="preserve"> or responds to a demand</w:t>
      </w:r>
      <w:r w:rsidRPr="456B4C6D">
        <w:rPr>
          <w:rFonts w:ascii="Calibri" w:eastAsia="Calibri" w:hAnsi="Calibri" w:cs="Calibri"/>
          <w:color w:val="202122"/>
          <w:sz w:val="24"/>
          <w:szCs w:val="24"/>
          <w:lang w:val="en-CA"/>
        </w:rPr>
        <w:t xml:space="preserve">, </w:t>
      </w:r>
      <w:r w:rsidR="1369CD80" w:rsidRPr="456B4C6D">
        <w:rPr>
          <w:rFonts w:ascii="Calibri" w:eastAsia="Calibri" w:hAnsi="Calibri" w:cs="Calibri"/>
          <w:color w:val="202122"/>
          <w:sz w:val="24"/>
          <w:szCs w:val="24"/>
          <w:lang w:val="en-CA"/>
        </w:rPr>
        <w:t>how it positively impacts the UofT community</w:t>
      </w:r>
      <w:r w:rsidRPr="456B4C6D">
        <w:rPr>
          <w:rFonts w:ascii="Calibri" w:eastAsia="Calibri" w:hAnsi="Calibri" w:cs="Calibri"/>
          <w:color w:val="202122"/>
          <w:sz w:val="24"/>
          <w:szCs w:val="24"/>
          <w:lang w:val="en-CA"/>
        </w:rPr>
        <w:t xml:space="preserve">, or how it </w:t>
      </w:r>
      <w:r w:rsidR="553AE156" w:rsidRPr="456B4C6D">
        <w:rPr>
          <w:rFonts w:ascii="Calibri" w:eastAsia="Calibri" w:hAnsi="Calibri" w:cs="Calibri"/>
          <w:color w:val="202122"/>
          <w:sz w:val="24"/>
          <w:szCs w:val="24"/>
          <w:lang w:val="en-CA"/>
        </w:rPr>
        <w:t xml:space="preserve">brings to light a </w:t>
      </w:r>
      <w:r w:rsidRPr="456B4C6D">
        <w:rPr>
          <w:rFonts w:ascii="Calibri" w:eastAsia="Calibri" w:hAnsi="Calibri" w:cs="Calibri"/>
          <w:color w:val="202122"/>
          <w:sz w:val="24"/>
          <w:szCs w:val="24"/>
          <w:lang w:val="en-CA"/>
        </w:rPr>
        <w:t xml:space="preserve">subject area that is not discussed enough or not explored at all. </w:t>
      </w:r>
    </w:p>
    <w:p w14:paraId="6AA9BFF3" w14:textId="0FAFD3E4" w:rsidR="6FFCA4AC" w:rsidRPr="00006BE8" w:rsidRDefault="6FFCA4AC" w:rsidP="00006BE8">
      <w:pPr>
        <w:pStyle w:val="Heading3"/>
      </w:pPr>
      <w:r w:rsidRPr="00006BE8">
        <w:t xml:space="preserve">Continue with the Momentum: </w:t>
      </w:r>
    </w:p>
    <w:p w14:paraId="0D1615B2" w14:textId="39676FA9" w:rsidR="6FFCA4AC" w:rsidRDefault="6FFCA4AC" w:rsidP="456B4C6D">
      <w:pPr>
        <w:rPr>
          <w:rFonts w:ascii="Calibri" w:eastAsia="Calibri" w:hAnsi="Calibri" w:cs="Calibri"/>
          <w:color w:val="202122"/>
          <w:sz w:val="24"/>
          <w:szCs w:val="24"/>
        </w:rPr>
      </w:pPr>
      <w:r w:rsidRPr="456B4C6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After you establish why it is so important for your project to exist, now you can talk about </w:t>
      </w:r>
      <w:r w:rsidRPr="456B4C6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how you plan on executing your mission statement </w:t>
      </w:r>
      <w:r w:rsidRPr="456B4C6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and </w:t>
      </w:r>
      <w:r w:rsidRPr="456B4C6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what exactly your project will entail</w:t>
      </w:r>
      <w:r w:rsidRPr="456B4C6D">
        <w:rPr>
          <w:rFonts w:ascii="Calibri" w:eastAsia="Calibri" w:hAnsi="Calibri" w:cs="Calibri"/>
          <w:color w:val="000000" w:themeColor="text1"/>
          <w:sz w:val="24"/>
          <w:szCs w:val="24"/>
        </w:rPr>
        <w:t>. This is the time to</w:t>
      </w:r>
      <w:r w:rsidRPr="456B4C6D">
        <w:rPr>
          <w:rFonts w:ascii="Calibri" w:eastAsia="Calibri" w:hAnsi="Calibri" w:cs="Calibri"/>
          <w:color w:val="202122"/>
          <w:sz w:val="24"/>
          <w:szCs w:val="24"/>
          <w:lang w:val="en-CA"/>
        </w:rPr>
        <w:t xml:space="preserve"> talk about all your cool ideas for your event or the amazing speaker you will be bringing in — just make sure that everything relates back to the mission statement in some shape or form, as that is what ties everything together.   </w:t>
      </w:r>
    </w:p>
    <w:p w14:paraId="3833D619" w14:textId="0721A9D6" w:rsidR="6FFCA4AC" w:rsidRDefault="6FFCA4AC" w:rsidP="00006BE8">
      <w:pPr>
        <w:pStyle w:val="Heading3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3A1D8598">
        <w:t xml:space="preserve">Utilize S.M.A.R.T. Goals: </w:t>
      </w:r>
    </w:p>
    <w:p w14:paraId="7F5A0CCC" w14:textId="48E11410" w:rsidR="456B4C6D" w:rsidRPr="006227D5" w:rsidRDefault="6FFCA4AC" w:rsidP="456B4C6D">
      <w:pPr>
        <w:rPr>
          <w:rFonts w:ascii="Calibri" w:eastAsia="Calibri" w:hAnsi="Calibri" w:cs="Calibri"/>
          <w:color w:val="202122"/>
          <w:sz w:val="24"/>
          <w:szCs w:val="24"/>
        </w:rPr>
      </w:pPr>
      <w:r w:rsidRPr="456B4C6D">
        <w:rPr>
          <w:rFonts w:ascii="Calibri" w:eastAsia="Calibri" w:hAnsi="Calibri" w:cs="Calibri"/>
          <w:color w:val="000000" w:themeColor="text1"/>
          <w:sz w:val="24"/>
          <w:szCs w:val="24"/>
        </w:rPr>
        <w:t>When discussing your project timeline in your application, make and include goals that are SMART: Specific, Measurable, Attainable, Realistic, and Timely. This will give readers a clear idea of the scope of your project and show that you have thoroughly thought through what it would take to make your project a reality.</w:t>
      </w:r>
    </w:p>
    <w:p w14:paraId="013C0019" w14:textId="711747A9" w:rsidR="6FFCA4AC" w:rsidRDefault="6FFCA4AC" w:rsidP="00006BE8">
      <w:pPr>
        <w:pStyle w:val="Heading2"/>
      </w:pPr>
      <w:r w:rsidRPr="656E9084">
        <w:t>Fund</w:t>
      </w:r>
      <w:r w:rsidR="3FC63343" w:rsidRPr="656E9084">
        <w:t>ing Opportunities</w:t>
      </w:r>
    </w:p>
    <w:p w14:paraId="7514CA84" w14:textId="7DCB8B5E" w:rsidR="6A926EE3" w:rsidRDefault="6A926EE3" w:rsidP="456B4C6D">
      <w:r>
        <w:t>Some potential sources of funding</w:t>
      </w:r>
    </w:p>
    <w:p w14:paraId="68C0A5D8" w14:textId="7EC99E14" w:rsidR="6A926EE3" w:rsidRDefault="006227D5" w:rsidP="00006BE8">
      <w:pPr>
        <w:pStyle w:val="Heading3"/>
        <w:rPr>
          <w:rFonts w:eastAsia="Calibri"/>
        </w:rPr>
      </w:pPr>
      <w:hyperlink r:id="rId8" w:history="1">
        <w:r w:rsidR="17C03FBB" w:rsidRPr="006227D5">
          <w:rPr>
            <w:rStyle w:val="Hyperlink"/>
            <w:rFonts w:ascii="Calibri" w:eastAsia="Calibri" w:hAnsi="Calibri" w:cs="Calibri"/>
          </w:rPr>
          <w:t>ASSU Donation or Sponsorship Request</w:t>
        </w:r>
      </w:hyperlink>
    </w:p>
    <w:p w14:paraId="7235641D" w14:textId="1303E014" w:rsidR="6A926EE3" w:rsidRDefault="035BACFA" w:rsidP="456B4C6D">
      <w:r w:rsidRPr="3A1D8598">
        <w:rPr>
          <w:rFonts w:ascii="Calibri" w:eastAsia="Calibri" w:hAnsi="Calibri" w:cs="Calibri"/>
        </w:rPr>
        <w:t xml:space="preserve">Supports </w:t>
      </w:r>
      <w:r w:rsidR="17C03FBB" w:rsidRPr="3A1D8598">
        <w:rPr>
          <w:rFonts w:ascii="Calibri" w:eastAsia="Calibri" w:hAnsi="Calibri" w:cs="Calibri"/>
        </w:rPr>
        <w:t xml:space="preserve">student groups with financial </w:t>
      </w:r>
      <w:r w:rsidR="566524EC" w:rsidRPr="3A1D8598">
        <w:rPr>
          <w:rFonts w:ascii="Calibri" w:eastAsia="Calibri" w:hAnsi="Calibri" w:cs="Calibri"/>
        </w:rPr>
        <w:t>donations</w:t>
      </w:r>
      <w:r w:rsidR="17C03FBB" w:rsidRPr="3A1D8598">
        <w:rPr>
          <w:rFonts w:ascii="Calibri" w:eastAsia="Calibri" w:hAnsi="Calibri" w:cs="Calibri"/>
        </w:rPr>
        <w:t>. Please write a letter with details about your event and budgeting requests.</w:t>
      </w:r>
      <w:r w:rsidR="6A926EE3">
        <w:t xml:space="preserve"> </w:t>
      </w:r>
    </w:p>
    <w:p w14:paraId="2B713244" w14:textId="533C8559" w:rsidR="70EFB106" w:rsidRDefault="70EFB106" w:rsidP="3A1D8598">
      <w:pPr>
        <w:rPr>
          <w:rFonts w:ascii="Calibri" w:eastAsia="Calibri" w:hAnsi="Calibri" w:cs="Calibri"/>
        </w:rPr>
      </w:pPr>
      <w:r w:rsidRPr="3A1D8598">
        <w:rPr>
          <w:rFonts w:ascii="Calibri" w:eastAsia="Calibri" w:hAnsi="Calibri" w:cs="Calibri"/>
        </w:rPr>
        <w:t xml:space="preserve">Applications to be sent to: </w:t>
      </w:r>
      <w:hyperlink r:id="rId9">
        <w:r w:rsidRPr="3A1D8598">
          <w:rPr>
            <w:rStyle w:val="Hyperlink"/>
            <w:rFonts w:ascii="Calibri" w:eastAsia="Calibri" w:hAnsi="Calibri" w:cs="Calibri"/>
          </w:rPr>
          <w:t>students.assu@utoronto.ca</w:t>
        </w:r>
      </w:hyperlink>
    </w:p>
    <w:p w14:paraId="166FEF31" w14:textId="0DA6F295" w:rsidR="6A926EE3" w:rsidRDefault="006227D5" w:rsidP="00006BE8">
      <w:pPr>
        <w:pStyle w:val="Heading3"/>
      </w:pPr>
      <w:hyperlink r:id="rId10" w:anchor="current-student-awards-accordion-1" w:history="1">
        <w:r w:rsidR="6A926EE3" w:rsidRPr="006227D5">
          <w:rPr>
            <w:rStyle w:val="Hyperlink"/>
          </w:rPr>
          <w:t>Dean’s Student Initiatives Fund</w:t>
        </w:r>
      </w:hyperlink>
    </w:p>
    <w:p w14:paraId="66FE48EE" w14:textId="618AD16F" w:rsidR="6A926EE3" w:rsidRDefault="6A926EE3" w:rsidP="456B4C6D">
      <w:r>
        <w:t xml:space="preserve">Maximum $1000 </w:t>
      </w:r>
    </w:p>
    <w:p w14:paraId="23D7FB50" w14:textId="36A662FD" w:rsidR="6A926EE3" w:rsidRDefault="6A926EE3" w:rsidP="456B4C6D">
      <w:r>
        <w:t xml:space="preserve">Applicant must be enrolled in the Faculty of Arts &amp; Science </w:t>
      </w:r>
    </w:p>
    <w:p w14:paraId="20AA4673" w14:textId="4B53CD59" w:rsidR="6A926EE3" w:rsidRDefault="6A926EE3" w:rsidP="456B4C6D">
      <w:r>
        <w:t xml:space="preserve">Deadline: </w:t>
      </w:r>
      <w:r w:rsidR="14D86CAE">
        <w:t>October</w:t>
      </w:r>
    </w:p>
    <w:p w14:paraId="3821F8B7" w14:textId="32D06006" w:rsidR="6A926EE3" w:rsidRDefault="6A926EE3" w:rsidP="456B4C6D"/>
    <w:p w14:paraId="6EC65788" w14:textId="008D9E22" w:rsidR="6A926EE3" w:rsidRDefault="006227D5" w:rsidP="00006BE8">
      <w:pPr>
        <w:pStyle w:val="Heading3"/>
      </w:pPr>
      <w:hyperlink r:id="rId11" w:history="1">
        <w:r w:rsidR="6A926EE3" w:rsidRPr="006227D5">
          <w:rPr>
            <w:rStyle w:val="Hyperlink"/>
          </w:rPr>
          <w:t>Equity Initiatives Fund</w:t>
        </w:r>
      </w:hyperlink>
    </w:p>
    <w:p w14:paraId="448F9500" w14:textId="708BA696" w:rsidR="6A926EE3" w:rsidRDefault="40478808" w:rsidP="456B4C6D">
      <w:r>
        <w:t>F</w:t>
      </w:r>
      <w:r w:rsidR="78B36D75">
        <w:t xml:space="preserve">unding for initiatives related to equity, diversity, inclusion, and belonging, which are then considered within the scope and parameters of the Faculty’s Equity Ideas Fund approval process.  </w:t>
      </w:r>
    </w:p>
    <w:p w14:paraId="6AA1525C" w14:textId="5A5377BD" w:rsidR="6A926EE3" w:rsidRDefault="5272E6F0" w:rsidP="456B4C6D">
      <w:r>
        <w:t xml:space="preserve">Who can apply: All U of T student </w:t>
      </w:r>
      <w:proofErr w:type="gramStart"/>
      <w:r>
        <w:t>groups</w:t>
      </w:r>
      <w:proofErr w:type="gramEnd"/>
    </w:p>
    <w:p w14:paraId="19DBE639" w14:textId="6E5F806B" w:rsidR="6A926EE3" w:rsidRDefault="5272E6F0" w:rsidP="456B4C6D">
      <w:r>
        <w:t>Amount: Up to</w:t>
      </w:r>
      <w:r w:rsidR="6A926EE3">
        <w:t xml:space="preserve"> $500 </w:t>
      </w:r>
    </w:p>
    <w:p w14:paraId="439BC9A7" w14:textId="58B50011" w:rsidR="3A1D8598" w:rsidRDefault="6A926EE3" w:rsidP="3A1D8598">
      <w:r>
        <w:t xml:space="preserve">Deadline: </w:t>
      </w:r>
      <w:r w:rsidR="4DD6B4E8">
        <w:t>Rolling basis</w:t>
      </w:r>
    </w:p>
    <w:p w14:paraId="5818D5DD" w14:textId="7A8F8FC6" w:rsidR="6A926EE3" w:rsidRDefault="006227D5" w:rsidP="00006BE8">
      <w:pPr>
        <w:pStyle w:val="Heading3"/>
      </w:pPr>
      <w:hyperlink r:id="rId12" w:history="1">
        <w:r w:rsidR="6A926EE3" w:rsidRPr="006227D5">
          <w:rPr>
            <w:rStyle w:val="Hyperlink"/>
          </w:rPr>
          <w:t>Hart House Good Ideas Fund</w:t>
        </w:r>
      </w:hyperlink>
    </w:p>
    <w:p w14:paraId="0C602446" w14:textId="74B422FF" w:rsidR="6A926EE3" w:rsidRDefault="6A926EE3" w:rsidP="456B4C6D">
      <w:r>
        <w:t xml:space="preserve">Provides funding for initiatives, events, </w:t>
      </w:r>
      <w:proofErr w:type="gramStart"/>
      <w:r>
        <w:t>projects</w:t>
      </w:r>
      <w:proofErr w:type="gramEnd"/>
      <w:r>
        <w:t xml:space="preserve"> and ideas that draw attention to an issue or build community. Proposals must fall into one of three categories: Arts and Culture, Dialogue Initiatives or Wellness. </w:t>
      </w:r>
    </w:p>
    <w:p w14:paraId="0BB8D216" w14:textId="3B52A951" w:rsidR="6A926EE3" w:rsidRDefault="6A926EE3" w:rsidP="456B4C6D">
      <w:r>
        <w:t xml:space="preserve">Who can apply: All U of T student </w:t>
      </w:r>
      <w:proofErr w:type="gramStart"/>
      <w:r>
        <w:t>groups</w:t>
      </w:r>
      <w:proofErr w:type="gramEnd"/>
    </w:p>
    <w:p w14:paraId="39D8035C" w14:textId="784394A5" w:rsidR="6A926EE3" w:rsidRDefault="6A926EE3" w:rsidP="456B4C6D">
      <w:r>
        <w:t>Amount: $1000 range</w:t>
      </w:r>
    </w:p>
    <w:p w14:paraId="44B6DF1E" w14:textId="72BBC3FE" w:rsidR="6A926EE3" w:rsidRPr="006227D5" w:rsidRDefault="6A926EE3" w:rsidP="456B4C6D">
      <w:pPr>
        <w:rPr>
          <w:rFonts w:ascii="Raleway" w:eastAsia="Raleway" w:hAnsi="Raleway" w:cs="Raleway"/>
          <w:color w:val="000000" w:themeColor="text1"/>
        </w:rPr>
      </w:pPr>
      <w:r>
        <w:t>Deadlin</w:t>
      </w:r>
      <w:r w:rsidRPr="3A1D8598">
        <w:rPr>
          <w:rFonts w:eastAsiaTheme="minorEastAsia"/>
        </w:rPr>
        <w:t xml:space="preserve">e: </w:t>
      </w:r>
      <w:r w:rsidRPr="3A1D8598">
        <w:rPr>
          <w:rFonts w:eastAsiaTheme="minorEastAsia"/>
          <w:color w:val="000000" w:themeColor="text1"/>
        </w:rPr>
        <w:t>October and January</w:t>
      </w:r>
    </w:p>
    <w:p w14:paraId="0FE4C2C4" w14:textId="1727F3AC" w:rsidR="6A926EE3" w:rsidRDefault="006227D5" w:rsidP="00006BE8">
      <w:pPr>
        <w:pStyle w:val="Heading3"/>
      </w:pPr>
      <w:hyperlink r:id="rId13" w:history="1">
        <w:r w:rsidR="6A926EE3" w:rsidRPr="006227D5">
          <w:rPr>
            <w:rStyle w:val="Hyperlink"/>
          </w:rPr>
          <w:t>Student Initiative Fund</w:t>
        </w:r>
      </w:hyperlink>
    </w:p>
    <w:p w14:paraId="032114CC" w14:textId="00396A16" w:rsidR="798A966A" w:rsidRDefault="798A966A" w:rsidP="456B4C6D">
      <w:r>
        <w:t xml:space="preserve">Offers financial reimbursement to projects that enhance the student experience and foster a sense of community  </w:t>
      </w:r>
    </w:p>
    <w:p w14:paraId="3E3B758E" w14:textId="09934FEF" w:rsidR="6A926EE3" w:rsidRDefault="6A926EE3" w:rsidP="456B4C6D">
      <w:r>
        <w:t xml:space="preserve">Amount: up to $3000 </w:t>
      </w:r>
    </w:p>
    <w:p w14:paraId="64192291" w14:textId="1901EBBD" w:rsidR="3B5479E3" w:rsidRDefault="3B5479E3" w:rsidP="456B4C6D">
      <w:r>
        <w:t xml:space="preserve">Who can apply: </w:t>
      </w:r>
      <w:r w:rsidR="6D38C4A1">
        <w:t xml:space="preserve">All </w:t>
      </w:r>
      <w:r w:rsidR="31B572A6">
        <w:t>U</w:t>
      </w:r>
      <w:r w:rsidR="1A222402">
        <w:t xml:space="preserve"> </w:t>
      </w:r>
      <w:r w:rsidR="31B572A6">
        <w:t>of</w:t>
      </w:r>
      <w:r w:rsidR="1A222402">
        <w:t xml:space="preserve"> </w:t>
      </w:r>
      <w:r w:rsidR="31B572A6">
        <w:t>T student</w:t>
      </w:r>
      <w:r w:rsidR="7679B195">
        <w:t>s</w:t>
      </w:r>
      <w:r w:rsidR="31B572A6">
        <w:t xml:space="preserve"> or student group</w:t>
      </w:r>
      <w:r w:rsidR="71AD11DD">
        <w:t>s</w:t>
      </w:r>
      <w:r w:rsidR="31B572A6">
        <w:t xml:space="preserve"> from the St. George </w:t>
      </w:r>
      <w:proofErr w:type="gramStart"/>
      <w:r w:rsidR="31B572A6">
        <w:t>campus</w:t>
      </w:r>
      <w:proofErr w:type="gramEnd"/>
    </w:p>
    <w:p w14:paraId="539DB515" w14:textId="285AD9CE" w:rsidR="456B4C6D" w:rsidRDefault="6A926EE3" w:rsidP="456B4C6D">
      <w:r>
        <w:t xml:space="preserve">Deadline: </w:t>
      </w:r>
      <w:r w:rsidR="5BDCD041">
        <w:t xml:space="preserve">January, </w:t>
      </w:r>
      <w:proofErr w:type="gramStart"/>
      <w:r w:rsidR="5BDCD041">
        <w:t>April</w:t>
      </w:r>
      <w:proofErr w:type="gramEnd"/>
      <w:r w:rsidR="5BDCD041">
        <w:t xml:space="preserve"> and September (based on the semester the initiative/event takes place in)</w:t>
      </w:r>
    </w:p>
    <w:p w14:paraId="1F926A47" w14:textId="03F02F6F" w:rsidR="6A926EE3" w:rsidRDefault="006227D5" w:rsidP="00006BE8">
      <w:pPr>
        <w:pStyle w:val="Heading3"/>
      </w:pPr>
      <w:hyperlink r:id="rId14" w:history="1">
        <w:r w:rsidR="6A926EE3" w:rsidRPr="006227D5">
          <w:rPr>
            <w:rStyle w:val="Hyperlink"/>
          </w:rPr>
          <w:t>University of Toronto Student Union Funding</w:t>
        </w:r>
      </w:hyperlink>
    </w:p>
    <w:p w14:paraId="7EA1A2A4" w14:textId="62F73CB1" w:rsidR="6A926EE3" w:rsidRDefault="6A926EE3" w:rsidP="456B4C6D">
      <w:r>
        <w:t xml:space="preserve">Applying club must be recognized by the UTSU for the year of their application </w:t>
      </w:r>
    </w:p>
    <w:p w14:paraId="283974A1" w14:textId="30585758" w:rsidR="3A1D8598" w:rsidRPr="006227D5" w:rsidRDefault="6A926EE3" w:rsidP="006227D5">
      <w:r>
        <w:t xml:space="preserve">Deadline: </w:t>
      </w:r>
      <w:r w:rsidR="23D2BE16">
        <w:t>March</w:t>
      </w:r>
    </w:p>
    <w:p w14:paraId="16AE04A4" w14:textId="1F98F2C5" w:rsidR="6A926EE3" w:rsidRDefault="006227D5" w:rsidP="00006BE8">
      <w:pPr>
        <w:pStyle w:val="Heading3"/>
        <w:rPr>
          <w:rFonts w:eastAsiaTheme="minorEastAsia"/>
          <w:i/>
          <w:iCs/>
        </w:rPr>
      </w:pPr>
      <w:hyperlink r:id="rId15" w:anchor="diiif-faculty-accordion-1" w:history="1">
        <w:r w:rsidR="6A926EE3" w:rsidRPr="006227D5">
          <w:rPr>
            <w:rStyle w:val="Hyperlink"/>
            <w:rFonts w:eastAsiaTheme="minorEastAsia"/>
          </w:rPr>
          <w:t xml:space="preserve">Dean’s </w:t>
        </w:r>
        <w:r w:rsidR="479B7600" w:rsidRPr="006227D5">
          <w:rPr>
            <w:rStyle w:val="Hyperlink"/>
            <w:rFonts w:eastAsiaTheme="minorEastAsia"/>
          </w:rPr>
          <w:t>F</w:t>
        </w:r>
        <w:r w:rsidR="6A926EE3" w:rsidRPr="006227D5">
          <w:rPr>
            <w:rStyle w:val="Hyperlink"/>
            <w:rFonts w:eastAsiaTheme="minorEastAsia"/>
          </w:rPr>
          <w:t xml:space="preserve">und for </w:t>
        </w:r>
        <w:r w:rsidR="6EBB495D" w:rsidRPr="006227D5">
          <w:rPr>
            <w:rStyle w:val="Hyperlink"/>
            <w:rFonts w:eastAsiaTheme="minorEastAsia"/>
          </w:rPr>
          <w:t>I</w:t>
        </w:r>
        <w:r w:rsidR="6A926EE3" w:rsidRPr="006227D5">
          <w:rPr>
            <w:rStyle w:val="Hyperlink"/>
            <w:rFonts w:eastAsiaTheme="minorEastAsia"/>
          </w:rPr>
          <w:t xml:space="preserve">nternational and </w:t>
        </w:r>
        <w:r w:rsidR="65E9E95B" w:rsidRPr="006227D5">
          <w:rPr>
            <w:rStyle w:val="Hyperlink"/>
            <w:rFonts w:eastAsiaTheme="minorEastAsia"/>
          </w:rPr>
          <w:t>I</w:t>
        </w:r>
        <w:r w:rsidR="6A926EE3" w:rsidRPr="006227D5">
          <w:rPr>
            <w:rStyle w:val="Hyperlink"/>
            <w:rFonts w:eastAsiaTheme="minorEastAsia"/>
          </w:rPr>
          <w:t xml:space="preserve">ndigenous </w:t>
        </w:r>
        <w:r w:rsidR="48E389BA" w:rsidRPr="006227D5">
          <w:rPr>
            <w:rStyle w:val="Hyperlink"/>
            <w:rFonts w:eastAsiaTheme="minorEastAsia"/>
          </w:rPr>
          <w:t>I</w:t>
        </w:r>
        <w:r w:rsidR="6A926EE3" w:rsidRPr="006227D5">
          <w:rPr>
            <w:rStyle w:val="Hyperlink"/>
            <w:rFonts w:eastAsiaTheme="minorEastAsia"/>
          </w:rPr>
          <w:t>nitiatives</w:t>
        </w:r>
      </w:hyperlink>
    </w:p>
    <w:p w14:paraId="300BD692" w14:textId="6521C0DC" w:rsidR="6A926EE3" w:rsidRDefault="6A926EE3" w:rsidP="3A1D8598">
      <w:pPr>
        <w:rPr>
          <w:rFonts w:eastAsiaTheme="minorEastAsia"/>
          <w:color w:val="000000" w:themeColor="text1"/>
        </w:rPr>
      </w:pPr>
      <w:r w:rsidRPr="3A1D8598">
        <w:rPr>
          <w:rFonts w:eastAsiaTheme="minorEastAsia"/>
        </w:rPr>
        <w:t>Supports students who undertake a significant international experience or form partnerships with Indigenous nations</w:t>
      </w:r>
    </w:p>
    <w:p w14:paraId="15433AAD" w14:textId="7A17A16F" w:rsidR="6A926EE3" w:rsidRDefault="6A926EE3" w:rsidP="3A1D8598">
      <w:pPr>
        <w:rPr>
          <w:rFonts w:eastAsiaTheme="minorEastAsia"/>
          <w:color w:val="000000" w:themeColor="text1"/>
        </w:rPr>
      </w:pPr>
      <w:r w:rsidRPr="3A1D8598">
        <w:rPr>
          <w:rFonts w:eastAsiaTheme="minorEastAsia"/>
        </w:rPr>
        <w:t xml:space="preserve">Who can apply: Graduate Arts &amp; Science </w:t>
      </w:r>
      <w:proofErr w:type="gramStart"/>
      <w:r w:rsidRPr="3A1D8598">
        <w:rPr>
          <w:rFonts w:eastAsiaTheme="minorEastAsia"/>
        </w:rPr>
        <w:t>students</w:t>
      </w:r>
      <w:proofErr w:type="gramEnd"/>
    </w:p>
    <w:p w14:paraId="32CC4625" w14:textId="52AC68E1" w:rsidR="6A926EE3" w:rsidRDefault="6A926EE3" w:rsidP="3A1D8598">
      <w:pPr>
        <w:rPr>
          <w:rFonts w:eastAsiaTheme="minorEastAsia"/>
          <w:color w:val="000000" w:themeColor="text1"/>
        </w:rPr>
      </w:pPr>
      <w:r w:rsidRPr="3A1D8598">
        <w:rPr>
          <w:rFonts w:eastAsiaTheme="minorEastAsia"/>
        </w:rPr>
        <w:t>Amount: Maximum $10,000</w:t>
      </w:r>
    </w:p>
    <w:p w14:paraId="3EA8C24D" w14:textId="49A629EF" w:rsidR="3A1D8598" w:rsidRPr="006227D5" w:rsidRDefault="6A926EE3" w:rsidP="3A1D8598">
      <w:pPr>
        <w:rPr>
          <w:rFonts w:eastAsiaTheme="minorEastAsia"/>
          <w:color w:val="000000" w:themeColor="text1"/>
        </w:rPr>
      </w:pPr>
      <w:r w:rsidRPr="3A1D8598">
        <w:rPr>
          <w:rFonts w:eastAsiaTheme="minorEastAsia"/>
        </w:rPr>
        <w:t>Application Deadline: November</w:t>
      </w:r>
    </w:p>
    <w:p w14:paraId="009CCF3D" w14:textId="4E24D5E2" w:rsidR="5C1A83BD" w:rsidRDefault="006227D5" w:rsidP="00006BE8">
      <w:pPr>
        <w:pStyle w:val="Heading3"/>
        <w:rPr>
          <w:rFonts w:eastAsiaTheme="minorEastAsia"/>
        </w:rPr>
      </w:pPr>
      <w:hyperlink r:id="rId16" w:history="1">
        <w:r w:rsidR="5C1A83BD" w:rsidRPr="006227D5">
          <w:rPr>
            <w:rStyle w:val="Hyperlink"/>
            <w:rFonts w:eastAsiaTheme="minorEastAsia"/>
          </w:rPr>
          <w:t>University of Toronto Graduate Student’s Union Donations Request</w:t>
        </w:r>
      </w:hyperlink>
    </w:p>
    <w:p w14:paraId="7F99B28C" w14:textId="7052DD9C" w:rsidR="5C1A83BD" w:rsidRDefault="5C1A83BD" w:rsidP="3A1D8598">
      <w:pPr>
        <w:rPr>
          <w:rFonts w:eastAsiaTheme="minorEastAsia"/>
        </w:rPr>
      </w:pPr>
      <w:r w:rsidRPr="3A1D8598">
        <w:rPr>
          <w:rFonts w:eastAsiaTheme="minorEastAsia"/>
        </w:rPr>
        <w:t xml:space="preserve">Requests for monetary donations from the UTGSU towards events and/or initiatives which enhance the University of Toronto Graduate Student experience.  </w:t>
      </w:r>
    </w:p>
    <w:p w14:paraId="1E441BA2" w14:textId="4DBAA37F" w:rsidR="5C1A83BD" w:rsidRDefault="5C1A83BD" w:rsidP="3A1D8598">
      <w:pPr>
        <w:rPr>
          <w:rFonts w:eastAsiaTheme="minorEastAsia"/>
        </w:rPr>
      </w:pPr>
      <w:r w:rsidRPr="3A1D8598">
        <w:rPr>
          <w:rFonts w:eastAsiaTheme="minorEastAsia"/>
        </w:rPr>
        <w:t xml:space="preserve">Who can apply: Members of </w:t>
      </w:r>
      <w:proofErr w:type="gramStart"/>
      <w:r w:rsidRPr="3A1D8598">
        <w:rPr>
          <w:rFonts w:eastAsiaTheme="minorEastAsia"/>
        </w:rPr>
        <w:t>UTGSU</w:t>
      </w:r>
      <w:proofErr w:type="gramEnd"/>
    </w:p>
    <w:p w14:paraId="1B29FAC7" w14:textId="762E1EDB" w:rsidR="3A1D8598" w:rsidRDefault="5C1A83BD" w:rsidP="3A1D8598">
      <w:pPr>
        <w:rPr>
          <w:rFonts w:eastAsiaTheme="minorEastAsia"/>
        </w:rPr>
      </w:pPr>
      <w:r w:rsidRPr="3A1D8598">
        <w:rPr>
          <w:rFonts w:eastAsiaTheme="minorEastAsia"/>
        </w:rPr>
        <w:t>Application Deadline: 2 weeks before the event</w:t>
      </w:r>
    </w:p>
    <w:p w14:paraId="7D552E1D" w14:textId="3C2C4B61" w:rsidR="5906B13A" w:rsidRDefault="006227D5" w:rsidP="00006BE8">
      <w:pPr>
        <w:pStyle w:val="Heading3"/>
        <w:rPr>
          <w:rFonts w:eastAsiaTheme="minorEastAsia"/>
        </w:rPr>
      </w:pPr>
      <w:hyperlink r:id="rId17" w:history="1">
        <w:r w:rsidR="5906B13A" w:rsidRPr="006227D5">
          <w:rPr>
            <w:rStyle w:val="Hyperlink"/>
            <w:rFonts w:eastAsiaTheme="minorEastAsia"/>
          </w:rPr>
          <w:t>Heart Works Student Group Initiative Fund</w:t>
        </w:r>
      </w:hyperlink>
    </w:p>
    <w:p w14:paraId="39CC5868" w14:textId="6D6EB991" w:rsidR="5906B13A" w:rsidRDefault="5906B13A" w:rsidP="3A1D8598">
      <w:pPr>
        <w:rPr>
          <w:rFonts w:eastAsiaTheme="minorEastAsia"/>
        </w:rPr>
      </w:pPr>
      <w:r w:rsidRPr="3A1D8598">
        <w:rPr>
          <w:rFonts w:eastAsiaTheme="minorEastAsia"/>
        </w:rPr>
        <w:t>Support for student group initiatives that aspire to create opportunities for critical and respectful exploration of questions of religious and spiritual pluralism.</w:t>
      </w:r>
    </w:p>
    <w:p w14:paraId="287E037C" w14:textId="1FEC0616" w:rsidR="5906B13A" w:rsidRDefault="5906B13A" w:rsidP="3A1D8598">
      <w:pPr>
        <w:rPr>
          <w:rFonts w:eastAsiaTheme="minorEastAsia"/>
        </w:rPr>
      </w:pPr>
      <w:r w:rsidRPr="3A1D8598">
        <w:rPr>
          <w:rFonts w:eastAsiaTheme="minorEastAsia"/>
        </w:rPr>
        <w:t xml:space="preserve">Amount: Maximum $350 </w:t>
      </w:r>
    </w:p>
    <w:p w14:paraId="589E158C" w14:textId="0A548AEE" w:rsidR="3A1D8598" w:rsidRPr="006227D5" w:rsidRDefault="5906B13A" w:rsidP="006227D5">
      <w:r w:rsidRPr="3A1D8598">
        <w:rPr>
          <w:rFonts w:eastAsiaTheme="minorEastAsia"/>
        </w:rPr>
        <w:t>Application Deadline: Varies</w:t>
      </w:r>
    </w:p>
    <w:p w14:paraId="2D450907" w14:textId="60C036D7" w:rsidR="6A926EE3" w:rsidRDefault="6A926EE3" w:rsidP="00006BE8">
      <w:pPr>
        <w:pStyle w:val="Heading3"/>
        <w:rPr>
          <w:rFonts w:eastAsiaTheme="minorEastAsia"/>
          <w:i/>
          <w:iCs/>
          <w:caps/>
        </w:rPr>
      </w:pPr>
      <w:r w:rsidRPr="3A1D8598">
        <w:rPr>
          <w:rFonts w:eastAsiaTheme="minorEastAsia"/>
        </w:rPr>
        <w:t>College-</w:t>
      </w:r>
      <w:r w:rsidR="45DAD7C2" w:rsidRPr="3A1D8598">
        <w:rPr>
          <w:rFonts w:eastAsiaTheme="minorEastAsia"/>
        </w:rPr>
        <w:t>S</w:t>
      </w:r>
      <w:r w:rsidRPr="3A1D8598">
        <w:rPr>
          <w:rFonts w:eastAsiaTheme="minorEastAsia"/>
        </w:rPr>
        <w:t xml:space="preserve">pecific </w:t>
      </w:r>
      <w:r w:rsidR="68C39FC5" w:rsidRPr="3A1D8598">
        <w:rPr>
          <w:rFonts w:eastAsiaTheme="minorEastAsia"/>
        </w:rPr>
        <w:t>F</w:t>
      </w:r>
      <w:r w:rsidRPr="3A1D8598">
        <w:rPr>
          <w:rFonts w:eastAsiaTheme="minorEastAsia"/>
        </w:rPr>
        <w:t>unds</w:t>
      </w:r>
    </w:p>
    <w:p w14:paraId="7E133D01" w14:textId="649A5E67" w:rsidR="6A926EE3" w:rsidRDefault="6A926EE3" w:rsidP="3A1D8598">
      <w:pPr>
        <w:rPr>
          <w:rFonts w:eastAsiaTheme="minorEastAsia"/>
          <w:color w:val="000000" w:themeColor="text1"/>
        </w:rPr>
      </w:pPr>
      <w:r w:rsidRPr="3A1D8598">
        <w:rPr>
          <w:rFonts w:eastAsiaTheme="minorEastAsia"/>
          <w:color w:val="000000" w:themeColor="text1"/>
        </w:rPr>
        <w:t>Most colleges offer grants for student initiatives. A few examples are listed below. Check with your college registrar about funds for your idea.</w:t>
      </w:r>
    </w:p>
    <w:p w14:paraId="61443110" w14:textId="686272E6" w:rsidR="3A1D8598" w:rsidRPr="006227D5" w:rsidRDefault="00006BE8" w:rsidP="006227D5">
      <w:pPr>
        <w:pStyle w:val="ListParagraph"/>
        <w:numPr>
          <w:ilvl w:val="0"/>
          <w:numId w:val="2"/>
        </w:numPr>
        <w:rPr>
          <w:rFonts w:eastAsiaTheme="minorEastAsia"/>
          <w:color w:val="001F4E"/>
        </w:rPr>
      </w:pPr>
      <w:hyperlink r:id="rId18">
        <w:r w:rsidR="6A926EE3" w:rsidRPr="006227D5">
          <w:rPr>
            <w:rStyle w:val="Hyperlink"/>
            <w:rFonts w:eastAsiaTheme="minorEastAsia"/>
          </w:rPr>
          <w:t>Victoria College Dean’s Experience Enhancement Fund</w:t>
        </w:r>
      </w:hyperlink>
    </w:p>
    <w:bookmarkStart w:id="1" w:name="_Int_qHLZ8El4"/>
    <w:p w14:paraId="64A0FBD0" w14:textId="11E963F8" w:rsidR="5BD19026" w:rsidRPr="006227D5" w:rsidRDefault="006227D5" w:rsidP="00006BE8">
      <w:pPr>
        <w:pStyle w:val="Heading3"/>
      </w:pPr>
      <w:r w:rsidRPr="006227D5">
        <w:fldChar w:fldCharType="begin"/>
      </w:r>
      <w:r w:rsidRPr="006227D5">
        <w:instrText xml:space="preserve"> HYPERLINK "https://uterntoronto.com/get-involved/funding/" </w:instrText>
      </w:r>
      <w:r w:rsidRPr="006227D5">
        <w:fldChar w:fldCharType="separate"/>
      </w:r>
      <w:r w:rsidR="5BD19026" w:rsidRPr="006227D5">
        <w:rPr>
          <w:rStyle w:val="Hyperlink"/>
        </w:rPr>
        <w:t>UTERN (University of Toronto Environmental Resource Network)</w:t>
      </w:r>
      <w:bookmarkEnd w:id="1"/>
      <w:r w:rsidR="75A2380A" w:rsidRPr="006227D5">
        <w:rPr>
          <w:rStyle w:val="Hyperlink"/>
        </w:rPr>
        <w:t xml:space="preserve"> Funding</w:t>
      </w:r>
      <w:r w:rsidRPr="006227D5">
        <w:fldChar w:fldCharType="end"/>
      </w:r>
    </w:p>
    <w:p w14:paraId="15C78530" w14:textId="3064F242" w:rsidR="75A2380A" w:rsidRDefault="75A2380A" w:rsidP="3A1D8598">
      <w:pPr>
        <w:rPr>
          <w:rFonts w:eastAsiaTheme="minorEastAsia"/>
        </w:rPr>
      </w:pPr>
      <w:r w:rsidRPr="3A1D8598">
        <w:rPr>
          <w:rFonts w:eastAsiaTheme="minorEastAsia"/>
        </w:rPr>
        <w:t>Reimbursing individuals or student groups planning projects or events related to sustainability.</w:t>
      </w:r>
    </w:p>
    <w:p w14:paraId="44B79792" w14:textId="06EB46F0" w:rsidR="3A1D8598" w:rsidRPr="006227D5" w:rsidRDefault="75A2380A" w:rsidP="3A1D8598">
      <w:pPr>
        <w:rPr>
          <w:rFonts w:eastAsiaTheme="minorEastAsia"/>
        </w:rPr>
      </w:pPr>
      <w:r w:rsidRPr="3A1D8598">
        <w:rPr>
          <w:rFonts w:eastAsiaTheme="minorEastAsia"/>
        </w:rPr>
        <w:t>Application Deadline: Rolling basis</w:t>
      </w:r>
    </w:p>
    <w:sectPr w:rsidR="3A1D8598" w:rsidRPr="00622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qHLZ8El4" int2:invalidationBookmarkName="" int2:hashCode="iIk3vAgAX8aCOv" int2:id="max9kR9B"/>
    <int2:bookmark int2:bookmarkName="_Int_CcwBgSYZ" int2:invalidationBookmarkName="" int2:hashCode="zRtkbr0faETGDd" int2:id="tPVHuGrQ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21D19"/>
    <w:multiLevelType w:val="hybridMultilevel"/>
    <w:tmpl w:val="A588ED16"/>
    <w:lvl w:ilvl="0" w:tplc="270AF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5633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6833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2ADE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C2D7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DA58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2A18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EE77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A2DF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C1FBF"/>
    <w:multiLevelType w:val="hybridMultilevel"/>
    <w:tmpl w:val="2A3EFC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1A563A"/>
    <w:rsid w:val="00006BE8"/>
    <w:rsid w:val="002BF0D4"/>
    <w:rsid w:val="00544435"/>
    <w:rsid w:val="006227D5"/>
    <w:rsid w:val="035BACFA"/>
    <w:rsid w:val="061A563A"/>
    <w:rsid w:val="0A6D1C56"/>
    <w:rsid w:val="0C3C75FE"/>
    <w:rsid w:val="0CAD62BD"/>
    <w:rsid w:val="0DE50E72"/>
    <w:rsid w:val="1180D3E0"/>
    <w:rsid w:val="13687A89"/>
    <w:rsid w:val="1369CD80"/>
    <w:rsid w:val="14D86CAE"/>
    <w:rsid w:val="14EB228D"/>
    <w:rsid w:val="164CD2C6"/>
    <w:rsid w:val="17C03FBB"/>
    <w:rsid w:val="1830845F"/>
    <w:rsid w:val="1866A87A"/>
    <w:rsid w:val="199E80E7"/>
    <w:rsid w:val="19F78BDA"/>
    <w:rsid w:val="1A222402"/>
    <w:rsid w:val="1F85C7C6"/>
    <w:rsid w:val="1FAB1CA1"/>
    <w:rsid w:val="21219827"/>
    <w:rsid w:val="2151F557"/>
    <w:rsid w:val="23D2BE16"/>
    <w:rsid w:val="2430829E"/>
    <w:rsid w:val="24F5DF0A"/>
    <w:rsid w:val="260E31A7"/>
    <w:rsid w:val="2691AF6B"/>
    <w:rsid w:val="274CFB81"/>
    <w:rsid w:val="28E06F1D"/>
    <w:rsid w:val="2990CEB8"/>
    <w:rsid w:val="29C5B9C0"/>
    <w:rsid w:val="2A7C3F7E"/>
    <w:rsid w:val="2F9BEB90"/>
    <w:rsid w:val="30AA217B"/>
    <w:rsid w:val="31B572A6"/>
    <w:rsid w:val="32D38C52"/>
    <w:rsid w:val="33307CAE"/>
    <w:rsid w:val="34FCE918"/>
    <w:rsid w:val="35419E7D"/>
    <w:rsid w:val="3743898C"/>
    <w:rsid w:val="391AEAED"/>
    <w:rsid w:val="3A1D8598"/>
    <w:rsid w:val="3B5479E3"/>
    <w:rsid w:val="3D1A14A9"/>
    <w:rsid w:val="3E2A58FD"/>
    <w:rsid w:val="3FC63343"/>
    <w:rsid w:val="40478808"/>
    <w:rsid w:val="40F0CE9C"/>
    <w:rsid w:val="4241A2AE"/>
    <w:rsid w:val="447445A6"/>
    <w:rsid w:val="448EB89E"/>
    <w:rsid w:val="4510E723"/>
    <w:rsid w:val="456B4C6D"/>
    <w:rsid w:val="45DAD7C2"/>
    <w:rsid w:val="47601020"/>
    <w:rsid w:val="479B7600"/>
    <w:rsid w:val="4895A2D4"/>
    <w:rsid w:val="48B0E432"/>
    <w:rsid w:val="48E389BA"/>
    <w:rsid w:val="49DF6F54"/>
    <w:rsid w:val="4BA81C4D"/>
    <w:rsid w:val="4DD6B4E8"/>
    <w:rsid w:val="4FF62DEE"/>
    <w:rsid w:val="5228EC63"/>
    <w:rsid w:val="5272E6F0"/>
    <w:rsid w:val="553AE156"/>
    <w:rsid w:val="561AD284"/>
    <w:rsid w:val="566524EC"/>
    <w:rsid w:val="5906B13A"/>
    <w:rsid w:val="5A973D00"/>
    <w:rsid w:val="5BD19026"/>
    <w:rsid w:val="5BDCD041"/>
    <w:rsid w:val="5C1A83BD"/>
    <w:rsid w:val="5F0BE64C"/>
    <w:rsid w:val="5F265944"/>
    <w:rsid w:val="5F81F0ED"/>
    <w:rsid w:val="5FF5A2B8"/>
    <w:rsid w:val="60C229A5"/>
    <w:rsid w:val="6338DDB3"/>
    <w:rsid w:val="63DF576F"/>
    <w:rsid w:val="655DBB63"/>
    <w:rsid w:val="656E9084"/>
    <w:rsid w:val="65E9E95B"/>
    <w:rsid w:val="66F04736"/>
    <w:rsid w:val="67F4D69B"/>
    <w:rsid w:val="68C39FC5"/>
    <w:rsid w:val="699BBBB0"/>
    <w:rsid w:val="6A926EE3"/>
    <w:rsid w:val="6C3CDC2F"/>
    <w:rsid w:val="6D38C4A1"/>
    <w:rsid w:val="6D4250F3"/>
    <w:rsid w:val="6D681718"/>
    <w:rsid w:val="6EBB495D"/>
    <w:rsid w:val="6FFCA4AC"/>
    <w:rsid w:val="70EFB106"/>
    <w:rsid w:val="71AD11DD"/>
    <w:rsid w:val="7215C216"/>
    <w:rsid w:val="73DFC981"/>
    <w:rsid w:val="74BF51AD"/>
    <w:rsid w:val="75993920"/>
    <w:rsid w:val="75A2380A"/>
    <w:rsid w:val="7679B195"/>
    <w:rsid w:val="76E93339"/>
    <w:rsid w:val="77350981"/>
    <w:rsid w:val="78B36D75"/>
    <w:rsid w:val="798A966A"/>
    <w:rsid w:val="7A20D3FB"/>
    <w:rsid w:val="7CF4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7A8F2"/>
  <w15:chartTrackingRefBased/>
  <w15:docId w15:val="{9525246A-3E52-4BEC-9537-2B95DB5E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006BE8"/>
    <w:pPr>
      <w:outlineLvl w:val="0"/>
    </w:pPr>
    <w:rPr>
      <w:b/>
      <w:bCs/>
    </w:rPr>
  </w:style>
  <w:style w:type="paragraph" w:styleId="Heading2">
    <w:name w:val="heading 2"/>
    <w:basedOn w:val="Heading5"/>
    <w:next w:val="Normal"/>
    <w:link w:val="Heading2Char"/>
    <w:uiPriority w:val="9"/>
    <w:unhideWhenUsed/>
    <w:qFormat/>
    <w:rsid w:val="00006BE8"/>
    <w:pPr>
      <w:outlineLvl w:val="1"/>
    </w:pPr>
    <w:rPr>
      <w:b/>
      <w:bCs/>
      <w:sz w:val="32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06BE8"/>
    <w:pPr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06BE8"/>
    <w:rPr>
      <w:rFonts w:asciiTheme="majorHAnsi" w:eastAsiaTheme="majorEastAsia" w:hAnsiTheme="majorHAnsi" w:cstheme="majorBidi"/>
      <w:b/>
      <w:bCs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006BE8"/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227D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006BE8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u.ca/wp/course-unions/resources-for-course-unions/" TargetMode="External"/><Relationship Id="rId13" Type="http://schemas.openxmlformats.org/officeDocument/2006/relationships/hyperlink" Target="https://studentlife.utoronto.ca/program/student-initiative-fund/" TargetMode="External"/><Relationship Id="rId18" Type="http://schemas.openxmlformats.org/officeDocument/2006/relationships/hyperlink" Target="https://www.vic.utoronto.ca/current-students/finances/individual-conference-and-engagement-awards/" TargetMode="Externa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webSettings" Target="webSettings.xml"/><Relationship Id="rId12" Type="http://schemas.openxmlformats.org/officeDocument/2006/relationships/hyperlink" Target="https://harthouse.ca/doc/good-ideas-fund" TargetMode="External"/><Relationship Id="rId17" Type="http://schemas.openxmlformats.org/officeDocument/2006/relationships/hyperlink" Target="http://uotstudentlife.wpengine.com/program/heart-works-fund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tgsu.ca/funding-2/donation-request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edcap.utoronto.ca/surveys/?s=HNPX7XTCAKXAAAYH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artsci.utoronto.ca/faculty-staff/experiential-learning/international-indigenous/deans-international-indigenous" TargetMode="External"/><Relationship Id="rId10" Type="http://schemas.openxmlformats.org/officeDocument/2006/relationships/hyperlink" Target="https://www.artsci.utoronto.ca/current/faculty-registrar/awards-scholarships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tudents.assu@utoronto.ca" TargetMode="External"/><Relationship Id="rId14" Type="http://schemas.openxmlformats.org/officeDocument/2006/relationships/hyperlink" Target="https://www.utsu.ca/clubs-fund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3156C5C012A43A49D48F8A93639A8" ma:contentTypeVersion="19" ma:contentTypeDescription="Create a new document." ma:contentTypeScope="" ma:versionID="1275e70db7432de567cf3d77e6e3abbe">
  <xsd:schema xmlns:xsd="http://www.w3.org/2001/XMLSchema" xmlns:xs="http://www.w3.org/2001/XMLSchema" xmlns:p="http://schemas.microsoft.com/office/2006/metadata/properties" xmlns:ns2="e334c8f6-d1d4-4476-9cad-35e761098d3d" xmlns:ns3="7a2c71ff-6dff-44c4-b96b-04a42a35e102" targetNamespace="http://schemas.microsoft.com/office/2006/metadata/properties" ma:root="true" ma:fieldsID="533d19776d4c3cdfa3a409071c2619a3" ns2:_="" ns3:_="">
    <xsd:import namespace="e334c8f6-d1d4-4476-9cad-35e761098d3d"/>
    <xsd:import namespace="7a2c71ff-6dff-44c4-b96b-04a42a35e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4c8f6-d1d4-4476-9cad-35e761098d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e164b29-4069-4387-b6aa-f01f2a1f4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c71ff-6dff-44c4-b96b-04a42a35e10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a554bf2-7ea0-4b52-acf4-0e75dbae74b8}" ma:internalName="TaxCatchAll" ma:showField="CatchAllData" ma:web="7a2c71ff-6dff-44c4-b96b-04a42a35e1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2c71ff-6dff-44c4-b96b-04a42a35e102" xsi:nil="true"/>
    <lcf76f155ced4ddcb4097134ff3c332f xmlns="e334c8f6-d1d4-4476-9cad-35e761098d3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48E39F-FA19-41E5-B707-4430C5534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34c8f6-d1d4-4476-9cad-35e761098d3d"/>
    <ds:schemaRef ds:uri="7a2c71ff-6dff-44c4-b96b-04a42a35e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F6F703-6CA3-4880-9C32-A767A314277D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e334c8f6-d1d4-4476-9cad-35e761098d3d"/>
    <ds:schemaRef ds:uri="http://schemas.microsoft.com/office/infopath/2007/PartnerControls"/>
    <ds:schemaRef ds:uri="http://schemas.openxmlformats.org/package/2006/metadata/core-properties"/>
    <ds:schemaRef ds:uri="7a2c71ff-6dff-44c4-b96b-04a42a35e102"/>
  </ds:schemaRefs>
</ds:datastoreItem>
</file>

<file path=customXml/itemProps3.xml><?xml version="1.0" encoding="utf-8"?>
<ds:datastoreItem xmlns:ds="http://schemas.openxmlformats.org/officeDocument/2006/customXml" ds:itemID="{5A8AB485-F498-4FEB-8B2F-2E7963ABC2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Sponsorship &amp; Fundraising</vt:lpstr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Finances: Sponsorship &amp; Fundraising</dc:title>
  <dc:subject/>
  <dc:creator>Alyssa Ahmed</dc:creator>
  <cp:keywords/>
  <dc:description/>
  <cp:lastModifiedBy>Samantha Lizardo</cp:lastModifiedBy>
  <cp:revision>2</cp:revision>
  <dcterms:created xsi:type="dcterms:W3CDTF">2022-11-17T18:39:00Z</dcterms:created>
  <dcterms:modified xsi:type="dcterms:W3CDTF">2022-12-09T20:46:00Z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0x0101007813156C5C012A43A49D48F8A93639A8</vt:lpwstr>
  </property>
  <property fmtid="{D5CDD505-2E9C-101B-9397-08002B2CF9AE}" pid="3" name="MediaServiceImageTags">
    <vt:lpwstr/>
  </property>
</Properties>
</file>